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A8CFC" w14:textId="77777777" w:rsidR="005D27E5" w:rsidRDefault="004A0D8E" w:rsidP="005D002E">
      <w:pPr>
        <w:shd w:val="clear" w:color="auto" w:fill="FFFFFF"/>
        <w:ind w:right="104"/>
        <w:jc w:val="center"/>
        <w:textAlignment w:val="baseline"/>
        <w:rPr>
          <w:rFonts w:eastAsia="Times New Roman"/>
          <w:snapToGrid w:val="0"/>
          <w:sz w:val="28"/>
          <w:szCs w:val="28"/>
        </w:rPr>
      </w:pPr>
      <w:r w:rsidRPr="005C6763">
        <w:rPr>
          <w:sz w:val="28"/>
          <w:szCs w:val="28"/>
        </w:rPr>
        <w:t>П</w:t>
      </w:r>
      <w:r w:rsidRPr="005C6763">
        <w:rPr>
          <w:rFonts w:eastAsia="Times New Roman"/>
          <w:snapToGrid w:val="0"/>
          <w:sz w:val="28"/>
          <w:szCs w:val="28"/>
        </w:rPr>
        <w:t>осада державної служби категорії “</w:t>
      </w:r>
      <w:r w:rsidR="008A375E">
        <w:rPr>
          <w:rFonts w:eastAsia="Times New Roman"/>
          <w:snapToGrid w:val="0"/>
          <w:sz w:val="28"/>
          <w:szCs w:val="28"/>
        </w:rPr>
        <w:t>Б</w:t>
      </w:r>
      <w:r w:rsidRPr="005C6763">
        <w:rPr>
          <w:rFonts w:eastAsia="Times New Roman"/>
          <w:snapToGrid w:val="0"/>
          <w:sz w:val="28"/>
          <w:szCs w:val="28"/>
        </w:rPr>
        <w:t xml:space="preserve">” </w:t>
      </w:r>
    </w:p>
    <w:p w14:paraId="2648A4EA" w14:textId="77777777" w:rsidR="005D27E5" w:rsidRDefault="00B02986" w:rsidP="005D002E">
      <w:pPr>
        <w:shd w:val="clear" w:color="auto" w:fill="FFFFFF"/>
        <w:ind w:right="104"/>
        <w:jc w:val="center"/>
        <w:textAlignment w:val="baseline"/>
        <w:rPr>
          <w:rFonts w:eastAsia="Times New Roman"/>
          <w:snapToGrid w:val="0"/>
          <w:sz w:val="28"/>
          <w:szCs w:val="28"/>
        </w:rPr>
      </w:pPr>
      <w:r w:rsidRPr="005C6763">
        <w:rPr>
          <w:rFonts w:eastAsia="Times New Roman"/>
          <w:snapToGrid w:val="0"/>
          <w:sz w:val="28"/>
          <w:szCs w:val="28"/>
        </w:rPr>
        <w:t>Державної екологічної інспекції у Чернігівській області</w:t>
      </w:r>
      <w:r w:rsidR="005C6763" w:rsidRPr="005C6763">
        <w:rPr>
          <w:rFonts w:eastAsia="Times New Roman"/>
          <w:snapToGrid w:val="0"/>
          <w:sz w:val="28"/>
          <w:szCs w:val="28"/>
        </w:rPr>
        <w:t xml:space="preserve"> </w:t>
      </w:r>
      <w:r w:rsidR="004A0D8E" w:rsidRPr="005C6763">
        <w:rPr>
          <w:rFonts w:eastAsia="Times New Roman"/>
          <w:snapToGrid w:val="0"/>
          <w:sz w:val="28"/>
          <w:szCs w:val="28"/>
        </w:rPr>
        <w:t xml:space="preserve"> –  </w:t>
      </w:r>
    </w:p>
    <w:p w14:paraId="103593BF" w14:textId="1C8BC49B" w:rsidR="00F37158" w:rsidRDefault="00C71A0A" w:rsidP="00066D0F">
      <w:pPr>
        <w:shd w:val="clear" w:color="auto" w:fill="FFFFFF"/>
        <w:ind w:right="104"/>
        <w:jc w:val="center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napToGrid w:val="0"/>
          <w:sz w:val="28"/>
          <w:szCs w:val="28"/>
        </w:rPr>
        <w:t>Н</w:t>
      </w:r>
      <w:r w:rsidR="00507D10" w:rsidRPr="00507D10">
        <w:rPr>
          <w:rFonts w:eastAsia="Times New Roman"/>
          <w:sz w:val="28"/>
          <w:szCs w:val="28"/>
          <w:lang w:eastAsia="ru-RU"/>
        </w:rPr>
        <w:t xml:space="preserve">ачальник відділу державного екологічного нагляду (контролю) </w:t>
      </w:r>
      <w:r>
        <w:rPr>
          <w:rFonts w:eastAsia="Times New Roman"/>
          <w:sz w:val="28"/>
          <w:szCs w:val="28"/>
          <w:lang w:eastAsia="ru-RU"/>
        </w:rPr>
        <w:t>у сферах запобігання утворенню та управління відходами, поводження з небезпечними хімічними речовинами</w:t>
      </w:r>
      <w:r w:rsidR="00507D10" w:rsidRPr="00507D10">
        <w:rPr>
          <w:rFonts w:eastAsia="Times New Roman"/>
          <w:sz w:val="28"/>
          <w:szCs w:val="28"/>
          <w:lang w:eastAsia="ru-RU"/>
        </w:rPr>
        <w:t xml:space="preserve"> - старш</w:t>
      </w:r>
      <w:r w:rsidR="00507D10">
        <w:rPr>
          <w:rFonts w:eastAsia="Times New Roman"/>
          <w:sz w:val="28"/>
          <w:szCs w:val="28"/>
          <w:lang w:eastAsia="ru-RU"/>
        </w:rPr>
        <w:t>ий</w:t>
      </w:r>
      <w:r w:rsidR="00507D10" w:rsidRPr="00507D10">
        <w:rPr>
          <w:rFonts w:eastAsia="Times New Roman"/>
          <w:sz w:val="28"/>
          <w:szCs w:val="28"/>
          <w:lang w:eastAsia="ru-RU"/>
        </w:rPr>
        <w:t xml:space="preserve"> державн</w:t>
      </w:r>
      <w:r w:rsidR="00507D10">
        <w:rPr>
          <w:rFonts w:eastAsia="Times New Roman"/>
          <w:sz w:val="28"/>
          <w:szCs w:val="28"/>
          <w:lang w:eastAsia="ru-RU"/>
        </w:rPr>
        <w:t>ий</w:t>
      </w:r>
      <w:r w:rsidR="00507D10" w:rsidRPr="00507D10">
        <w:rPr>
          <w:rFonts w:eastAsia="Times New Roman"/>
          <w:sz w:val="28"/>
          <w:szCs w:val="28"/>
          <w:lang w:eastAsia="ru-RU"/>
        </w:rPr>
        <w:t xml:space="preserve"> інспектор з охорони навколишнього природного середовища Чернігівської області</w:t>
      </w:r>
    </w:p>
    <w:p w14:paraId="02AAC7E4" w14:textId="77777777" w:rsidR="009D577A" w:rsidRPr="00064222" w:rsidRDefault="009D577A" w:rsidP="00066D0F">
      <w:pPr>
        <w:shd w:val="clear" w:color="auto" w:fill="FFFFFF"/>
        <w:ind w:right="104"/>
        <w:jc w:val="center"/>
        <w:textAlignment w:val="baseline"/>
        <w:rPr>
          <w:sz w:val="28"/>
          <w:szCs w:val="28"/>
        </w:rPr>
      </w:pPr>
    </w:p>
    <w:tbl>
      <w:tblPr>
        <w:tblW w:w="5224" w:type="pct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"/>
        <w:gridCol w:w="9743"/>
      </w:tblGrid>
      <w:tr w:rsidR="00064222" w:rsidRPr="00064222" w14:paraId="0EDA71A2" w14:textId="77777777" w:rsidTr="00BB5CCA">
        <w:trPr>
          <w:gridBefore w:val="1"/>
          <w:wBefore w:w="20" w:type="dxa"/>
        </w:trPr>
        <w:tc>
          <w:tcPr>
            <w:tcW w:w="9743" w:type="dxa"/>
          </w:tcPr>
          <w:p w14:paraId="7271B284" w14:textId="77777777" w:rsidR="00382737" w:rsidRPr="00064222" w:rsidRDefault="00F37158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Основні п</w:t>
            </w:r>
            <w:r w:rsidR="00382737" w:rsidRPr="00064222">
              <w:rPr>
                <w:b/>
                <w:sz w:val="28"/>
                <w:szCs w:val="28"/>
              </w:rPr>
              <w:t>осадові обов’язки</w:t>
            </w:r>
            <w:r w:rsidR="005869C3" w:rsidRPr="00064222">
              <w:rPr>
                <w:b/>
                <w:sz w:val="28"/>
                <w:szCs w:val="28"/>
              </w:rPr>
              <w:t>:</w:t>
            </w:r>
          </w:p>
        </w:tc>
      </w:tr>
      <w:tr w:rsidR="00064222" w:rsidRPr="00064222" w14:paraId="1C71579A" w14:textId="77777777" w:rsidTr="00BB5CCA">
        <w:trPr>
          <w:gridBefore w:val="1"/>
          <w:wBefore w:w="20" w:type="dxa"/>
        </w:trPr>
        <w:tc>
          <w:tcPr>
            <w:tcW w:w="9743" w:type="dxa"/>
          </w:tcPr>
          <w:p w14:paraId="508633C7" w14:textId="5570F75F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1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9D577A">
              <w:rPr>
                <w:bCs/>
                <w:spacing w:val="-2"/>
                <w:sz w:val="28"/>
                <w:szCs w:val="28"/>
              </w:rPr>
              <w:tab/>
              <w:t>Виконує  покладені на відділ завдання та функції щодо здійсненн</w:t>
            </w:r>
            <w:r>
              <w:rPr>
                <w:bCs/>
                <w:spacing w:val="-2"/>
                <w:sz w:val="28"/>
                <w:szCs w:val="28"/>
              </w:rPr>
              <w:t>я</w:t>
            </w:r>
            <w:r w:rsidRPr="009D577A">
              <w:rPr>
                <w:bCs/>
                <w:spacing w:val="-2"/>
                <w:sz w:val="28"/>
                <w:szCs w:val="28"/>
              </w:rPr>
              <w:t xml:space="preserve"> державного нагляду (контролю) за додержанням 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 - нерезидентами вимог законодавства: </w:t>
            </w:r>
          </w:p>
          <w:p w14:paraId="477D3335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 про екологічну та радіаційну безпеку, про оцінку впливу на довкілля, про стратегічну екологічну оцінку, про моніторинг, звітність та верифікацію викидів парникових газів;</w:t>
            </w:r>
          </w:p>
          <w:p w14:paraId="292250E5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 -  щодо виконання умов висновків з оцінки впливу на довкілля, висновків державної екологічної експертизи;</w:t>
            </w:r>
          </w:p>
          <w:p w14:paraId="24863676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під час здійснення операцій з металобрухтом;</w:t>
            </w:r>
          </w:p>
          <w:p w14:paraId="4BE41B77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- з питань запобігання утворенню та управління відходами; </w:t>
            </w:r>
          </w:p>
          <w:p w14:paraId="08FE92D4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 про охорону земель, надр;</w:t>
            </w:r>
          </w:p>
          <w:p w14:paraId="29538664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 про охорону і раціональне використання вод та відтворення водних ресурсів;</w:t>
            </w:r>
          </w:p>
          <w:p w14:paraId="045766B9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 про охорону атмосферного повітря;</w:t>
            </w:r>
          </w:p>
          <w:p w14:paraId="280C8A1F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-  про охорону, захист, використання та відтворення лісів;  </w:t>
            </w:r>
          </w:p>
          <w:p w14:paraId="041B829C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 про раціональне використання, відтворення і охорону об’єктів тваринного світу;</w:t>
            </w:r>
          </w:p>
          <w:p w14:paraId="2E6E48C1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 про охорону, використання і відтворення водних біоресурсів;</w:t>
            </w:r>
          </w:p>
          <w:p w14:paraId="57E9E2C9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щодо наявності дозволів, лімітів та квот на спеціальне використання природних ресурсів, дотримання їх умов;</w:t>
            </w:r>
          </w:p>
          <w:p w14:paraId="42AE2E95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- про охорону, утримання і використання зелених насаджень;  </w:t>
            </w:r>
          </w:p>
          <w:p w14:paraId="2F3DE3BF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- про використання, охорону і відтворення об’єктів рослинного світу; </w:t>
            </w:r>
          </w:p>
          <w:p w14:paraId="7456D327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щодо дотримання правил створення, поповнення, зберігання, використання та державного обліку зоологічних, ботанічних колекцій і торгівлі ними;</w:t>
            </w:r>
          </w:p>
          <w:p w14:paraId="41EF64EC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 з питань дотримання Конвенції про міжнародну торгівлю видами дикої фауни і флори, що перебувають під загрозою зникнення  (CITES);</w:t>
            </w:r>
          </w:p>
          <w:p w14:paraId="17FF7EFD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-  під час ведення мисливського господарства та здійснення полювання;  </w:t>
            </w:r>
          </w:p>
          <w:p w14:paraId="3FB76DCD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про збереження об’єктів рослинного та тваринного світу, занесених до Червоної та Зеленої книг України, формування, збереження і використання екологічної мережі;</w:t>
            </w:r>
          </w:p>
          <w:p w14:paraId="7AFC2CA8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 про охорону і використання територій та об’єктів природно - заповідного фонду;</w:t>
            </w:r>
          </w:p>
          <w:p w14:paraId="374A2B68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- у сфері хімічних джерел струму в частині забезпечення екологічної безпеки виробництва хімічних джерел струму та відновлення відпрацьованих хімічних </w:t>
            </w:r>
            <w:r w:rsidRPr="009D577A">
              <w:rPr>
                <w:bCs/>
                <w:spacing w:val="-2"/>
                <w:sz w:val="28"/>
                <w:szCs w:val="28"/>
              </w:rPr>
              <w:lastRenderedPageBreak/>
              <w:t>джерел струму, ведення обліку обсягів накопичення відпрацьованих хімічних джерел струму та передачі їх для відновлення;</w:t>
            </w:r>
          </w:p>
          <w:p w14:paraId="337010B8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щодо дотримання заходів біологічної і генетичної безпеки стосовно біологічних об’єктів природного середовища під час створення, дослідження та практичного використання генетично модифікованих організмів у відкритій системі;</w:t>
            </w:r>
          </w:p>
          <w:p w14:paraId="6D3E37CF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у сфері озоноруйнівних речовин та фторованих парникових газів;</w:t>
            </w:r>
          </w:p>
          <w:p w14:paraId="06EFFFA8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з питань поводження з пестицидами і агрохімікатами;</w:t>
            </w:r>
          </w:p>
          <w:p w14:paraId="402F8275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у сфері реєстрації викидів та перенесення забруднювачів і відходів.</w:t>
            </w:r>
          </w:p>
          <w:p w14:paraId="79ACA5B5" w14:textId="69CEE74D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2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9D577A">
              <w:rPr>
                <w:bCs/>
                <w:spacing w:val="-2"/>
                <w:sz w:val="28"/>
                <w:szCs w:val="28"/>
              </w:rPr>
              <w:tab/>
              <w:t>Проводить перевірки (у тому числі документальні та із застосуванням інструментально-лабораторного контролю), здійснює контроль за дотриманням вимог природоохоронного законодавства, складає відповідно до законодавства:</w:t>
            </w:r>
          </w:p>
          <w:p w14:paraId="6F5DFD79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 -  акти за результатами здійснення державного нагляду (контролю) за додержанням вимог законодавства з питань, що належать до компетенції;</w:t>
            </w:r>
          </w:p>
          <w:p w14:paraId="03D1FA61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надає обов’язкові до виконання приписи щодо усунення виявлених порушень вимог законодавства та здійснює контроль за їх виконанням;</w:t>
            </w:r>
          </w:p>
          <w:p w14:paraId="297F129D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інформує дозвільні органи про надані приписи суб’єктам господарювання, що провадять діяльність на підставі дозволів у сфері охорони навколишнього природного середовища;</w:t>
            </w:r>
          </w:p>
          <w:p w14:paraId="0AF9CD6E" w14:textId="24AE435C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 складає протоколи про адміністративні правопорушення та розглядає справи про адміністративні правопорушення</w:t>
            </w:r>
            <w:r w:rsidR="007A2B50">
              <w:rPr>
                <w:bCs/>
                <w:spacing w:val="-2"/>
                <w:sz w:val="28"/>
                <w:szCs w:val="28"/>
              </w:rPr>
              <w:t>;</w:t>
            </w:r>
          </w:p>
          <w:p w14:paraId="2C4AB7E0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накладає адміністративні стягнення у випадках, передбачених законом;</w:t>
            </w:r>
          </w:p>
          <w:p w14:paraId="497CC7B8" w14:textId="5396EF31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 - розраховує розмір шкоди, збитків і втрат, завданих навколишньому природному середовищу та природним ресурсам держави з питань, що належать до компетенції </w:t>
            </w:r>
            <w:r w:rsidR="007A2B50">
              <w:rPr>
                <w:bCs/>
                <w:spacing w:val="-2"/>
                <w:sz w:val="28"/>
                <w:szCs w:val="28"/>
              </w:rPr>
              <w:t>Інспекції</w:t>
            </w:r>
            <w:r w:rsidRPr="009D577A">
              <w:rPr>
                <w:bCs/>
                <w:spacing w:val="-2"/>
                <w:sz w:val="28"/>
                <w:szCs w:val="28"/>
              </w:rPr>
              <w:t>, внаслідок виникнення аварій, надзвичайних ситуацій, військової агресії, військових, терористичних або інших злочинних дій, у тому числі з початку дії правового режиму воєнного стану</w:t>
            </w:r>
            <w:r w:rsidR="007A2B50">
              <w:rPr>
                <w:bCs/>
                <w:spacing w:val="-2"/>
                <w:sz w:val="28"/>
                <w:szCs w:val="28"/>
              </w:rPr>
              <w:t>;</w:t>
            </w:r>
          </w:p>
          <w:p w14:paraId="5306B249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вживає відповідно до закону заходів щодо припинення самовільного користування надрами та забудови площ залягань корисних копалин з порушенням установленого порядку.</w:t>
            </w:r>
          </w:p>
          <w:p w14:paraId="42F28F8F" w14:textId="418C757A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3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9D577A">
              <w:rPr>
                <w:bCs/>
                <w:spacing w:val="-2"/>
                <w:sz w:val="28"/>
                <w:szCs w:val="28"/>
              </w:rPr>
              <w:tab/>
              <w:t>Готує начальнику Інспекції пропозиції:</w:t>
            </w:r>
          </w:p>
          <w:p w14:paraId="6E7A3025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про внесення у встановленому порядку голові Держекоінспекції пропозицій щодо: видачі, зупинення чи припинення дії в установленому законодавством порядку дозволів, ліцензій, сертифікатів, висновків, рішень, лімітів, квот, погоджень, свідоцтв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біоресурсів), а також щодо встановлення нормативів допустимих рівнів шкідливого впливу на стан навколишнього природного середовища.</w:t>
            </w:r>
          </w:p>
          <w:p w14:paraId="6095FB6B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 - щодо надання територіальним органам центральних органів виконавчої влади, місцевим органам виконавчої влади, органам місцевого самоврядування приписів про зупинення чи припинення дії в установленому законодавством порядку дозволів, ліцензій, сертифікатів, висновків, рішень, лімітів, квот, погоджень, свідоцтв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</w:t>
            </w:r>
            <w:r w:rsidRPr="009D577A">
              <w:rPr>
                <w:bCs/>
                <w:spacing w:val="-2"/>
                <w:sz w:val="28"/>
                <w:szCs w:val="28"/>
              </w:rPr>
              <w:lastRenderedPageBreak/>
              <w:t>рослинного і тваринного світу (у тому числі водних біоресурсів), а також щодо встановлення нормативів допустимих рівнів шкідливого впливу на стан навколишнього природного середовища;</w:t>
            </w:r>
          </w:p>
          <w:p w14:paraId="74DB1B00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щодо внесення до відповідного органу ліцензування подання про позбавлення ліцензіата права на провадження виду господарської діяльності;</w:t>
            </w:r>
          </w:p>
          <w:p w14:paraId="14A7B4C1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- щодо внесення у встановленому порядку територіальним органам центральних органів виконавчої влади, місцевим органам виконавчої влади, органам місцевого самоврядування вимоги стосовно приведення у відповідність із законодавством прийнятих ними рішень у сфері охорони навколишнього природного середовища, використання, відтворення та охорони природних ресурсів; </w:t>
            </w:r>
          </w:p>
          <w:p w14:paraId="00CE1D5E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 xml:space="preserve"> - для звернення до суду із позовом щодо обмеження чи зупинення діяльності суб’єктів господарювання і об’єктів незалежно від їх підпорядкування та форми власності, якщо їх експлуатація здійснюється з порушенням законодавства про охорону навколишнього природного середовища, вимог дозволів на використання природних ресурсів, з перевищенням нормативів гранично допустимих викидів в атмосферне повітря забруднюючих речовин, впливу фізичних та біологічних факторів, лімітів скидів забруднюючих речовин;</w:t>
            </w:r>
          </w:p>
          <w:p w14:paraId="7E495D09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для звернення до суду із позовом щодо визнання протиправними дій чи бездіяльності фізичних і юридичних осіб, фізичних осіб - підприємців, органів державної влади та місцевого самоврядування, їх посадових осіб, про визнання недійсними індивідуальних актів або їх окремих частин, правочинів, що порушують вимоги законодавства про охорону навколишнього природного середовища;</w:t>
            </w:r>
          </w:p>
          <w:p w14:paraId="5F8323D2" w14:textId="77777777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-  для звернення до суду із позовом щодо тимчасової заборони (зупинення) або припинення діяльності підприємств у разі порушення ними законодавства про оцінку впливу на довкілля.</w:t>
            </w:r>
          </w:p>
          <w:p w14:paraId="450216EA" w14:textId="44839081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4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9D577A">
              <w:rPr>
                <w:bCs/>
                <w:spacing w:val="-2"/>
                <w:sz w:val="28"/>
                <w:szCs w:val="28"/>
              </w:rPr>
              <w:tab/>
              <w:t>Звітує перед начальником Інспекції про результати   інспекційної діяльності відділу в галузі охорони навколишнього природного середовища.</w:t>
            </w:r>
          </w:p>
          <w:p w14:paraId="7C35F0DC" w14:textId="064B6DC6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5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9D577A">
              <w:rPr>
                <w:bCs/>
                <w:spacing w:val="-2"/>
                <w:sz w:val="28"/>
                <w:szCs w:val="28"/>
              </w:rPr>
              <w:tab/>
              <w:t>За дорученням начальника Інспекції здійснює розгляд звернень громадян, підприємств, установ та організацій, звернень та запитів депутатів України.</w:t>
            </w:r>
          </w:p>
          <w:p w14:paraId="3C6630AB" w14:textId="18DCF112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6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9D577A">
              <w:rPr>
                <w:bCs/>
                <w:spacing w:val="-2"/>
                <w:sz w:val="28"/>
                <w:szCs w:val="28"/>
              </w:rPr>
              <w:tab/>
              <w:t>При виникненні надзвичайних ситуацій організовує роботи щодо уточнення місця, характеру та наслідків надзвичайних ситуацій, аварій чи катастроф та інші дані, інформування про це керівництв</w:t>
            </w:r>
            <w:r w:rsidR="000D3CE9">
              <w:rPr>
                <w:bCs/>
                <w:spacing w:val="-2"/>
                <w:sz w:val="28"/>
                <w:szCs w:val="28"/>
              </w:rPr>
              <w:t>а</w:t>
            </w:r>
            <w:r w:rsidRPr="009D577A">
              <w:rPr>
                <w:bCs/>
                <w:spacing w:val="-2"/>
                <w:sz w:val="28"/>
                <w:szCs w:val="28"/>
              </w:rPr>
              <w:t xml:space="preserve"> Державної екологічної інспекції у Чернігівській області.</w:t>
            </w:r>
          </w:p>
          <w:p w14:paraId="3765D6A1" w14:textId="35C870EA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7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9D577A">
              <w:rPr>
                <w:bCs/>
                <w:spacing w:val="-2"/>
                <w:sz w:val="28"/>
                <w:szCs w:val="28"/>
              </w:rPr>
              <w:tab/>
              <w:t>Приймає участь у формуванні Плану роботи Інспекції та планує діяльність відділу.</w:t>
            </w:r>
          </w:p>
          <w:p w14:paraId="58E7B567" w14:textId="65A0874A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8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9D577A">
              <w:rPr>
                <w:bCs/>
                <w:spacing w:val="-2"/>
                <w:sz w:val="28"/>
                <w:szCs w:val="28"/>
              </w:rPr>
              <w:tab/>
              <w:t>Забезпечує інформування громадськості про реалізацію державної політики у сфері охорони навколишнього природного середовища.</w:t>
            </w:r>
          </w:p>
          <w:p w14:paraId="4C27253B" w14:textId="5A730A42" w:rsidR="009D577A" w:rsidRPr="009D577A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9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9D577A">
              <w:rPr>
                <w:bCs/>
                <w:spacing w:val="-2"/>
                <w:sz w:val="28"/>
                <w:szCs w:val="28"/>
              </w:rPr>
              <w:tab/>
              <w:t>Бере участь у підготовці колегій Державної екологічної інспекції у Чернігівській області, роботі конференцій, семінарів та нарад в галузі охорони навколишнього природного середовища.</w:t>
            </w:r>
          </w:p>
          <w:p w14:paraId="205949CF" w14:textId="0A5D60CB" w:rsidR="00382737" w:rsidRPr="00EC24AD" w:rsidRDefault="009D577A" w:rsidP="009D577A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9D577A">
              <w:rPr>
                <w:bCs/>
                <w:spacing w:val="-2"/>
                <w:sz w:val="28"/>
                <w:szCs w:val="28"/>
              </w:rPr>
              <w:t>10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9D577A">
              <w:rPr>
                <w:bCs/>
                <w:spacing w:val="-2"/>
                <w:sz w:val="28"/>
                <w:szCs w:val="28"/>
              </w:rPr>
              <w:tab/>
              <w:t>Проводить огляд (обстеження) місць заподіяння шкоди навколишньому природному середовищу внаслідок надзвичайних ситуацій, подій, збройної агресії Російської Федерації.</w:t>
            </w:r>
          </w:p>
        </w:tc>
      </w:tr>
      <w:tr w:rsidR="00382737" w:rsidRPr="00064222" w14:paraId="3584D0E0" w14:textId="77777777" w:rsidTr="00BB5CCA">
        <w:trPr>
          <w:gridBefore w:val="1"/>
          <w:wBefore w:w="20" w:type="dxa"/>
        </w:trPr>
        <w:tc>
          <w:tcPr>
            <w:tcW w:w="9743" w:type="dxa"/>
          </w:tcPr>
          <w:p w14:paraId="433A7AC6" w14:textId="77777777" w:rsidR="00382737" w:rsidRPr="00064222" w:rsidRDefault="00382737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lastRenderedPageBreak/>
              <w:t>Умови оплати праці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35EB5395" w14:textId="77777777" w:rsidTr="00BB5CCA">
        <w:trPr>
          <w:gridBefore w:val="1"/>
          <w:wBefore w:w="20" w:type="dxa"/>
        </w:trPr>
        <w:tc>
          <w:tcPr>
            <w:tcW w:w="9743" w:type="dxa"/>
          </w:tcPr>
          <w:p w14:paraId="216A45F8" w14:textId="77777777" w:rsidR="007D37B5" w:rsidRPr="007D37B5" w:rsidRDefault="007D37B5" w:rsidP="007D37B5">
            <w:pPr>
              <w:pStyle w:val="ab"/>
              <w:ind w:left="117" w:right="164"/>
              <w:jc w:val="both"/>
              <w:rPr>
                <w:sz w:val="28"/>
                <w:szCs w:val="28"/>
              </w:rPr>
            </w:pPr>
            <w:r w:rsidRPr="007D37B5">
              <w:rPr>
                <w:sz w:val="28"/>
                <w:szCs w:val="28"/>
              </w:rPr>
              <w:t>- Посадовий оклад - 16462 грн.;</w:t>
            </w:r>
          </w:p>
          <w:p w14:paraId="050AF29F" w14:textId="77777777" w:rsidR="007D37B5" w:rsidRPr="007D37B5" w:rsidRDefault="007D37B5" w:rsidP="007D37B5">
            <w:pPr>
              <w:pStyle w:val="ab"/>
              <w:ind w:left="117" w:right="164"/>
              <w:jc w:val="both"/>
              <w:rPr>
                <w:sz w:val="28"/>
                <w:szCs w:val="28"/>
              </w:rPr>
            </w:pPr>
            <w:r w:rsidRPr="007D37B5">
              <w:rPr>
                <w:sz w:val="28"/>
                <w:szCs w:val="28"/>
              </w:rPr>
              <w:lastRenderedPageBreak/>
              <w:t>- надбавки, доплати, премії та компенсації відповідно до статті 52 Закону України «Про державну службу» та Закону України «Про державний бюджет України на 2025 рік»;</w:t>
            </w:r>
          </w:p>
          <w:p w14:paraId="0E4987CC" w14:textId="100A61BB" w:rsidR="00382737" w:rsidRPr="006F65E0" w:rsidRDefault="007D37B5" w:rsidP="007D37B5">
            <w:pPr>
              <w:pStyle w:val="ab"/>
              <w:ind w:left="117" w:right="164"/>
              <w:jc w:val="both"/>
              <w:rPr>
                <w:sz w:val="28"/>
                <w:szCs w:val="28"/>
              </w:rPr>
            </w:pPr>
            <w:r w:rsidRPr="007D37B5">
              <w:rPr>
                <w:sz w:val="28"/>
                <w:szCs w:val="28"/>
              </w:rPr>
              <w:t>- 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 (зі змінами).</w:t>
            </w:r>
          </w:p>
        </w:tc>
      </w:tr>
      <w:tr w:rsidR="00382737" w:rsidRPr="00064222" w14:paraId="2F001C46" w14:textId="77777777" w:rsidTr="00BB5CCA">
        <w:trPr>
          <w:gridBefore w:val="1"/>
          <w:wBefore w:w="20" w:type="dxa"/>
        </w:trPr>
        <w:tc>
          <w:tcPr>
            <w:tcW w:w="9743" w:type="dxa"/>
          </w:tcPr>
          <w:p w14:paraId="1FF256FE" w14:textId="77777777" w:rsidR="00382737" w:rsidRPr="00064222" w:rsidRDefault="00382737" w:rsidP="005869C3">
            <w:pPr>
              <w:ind w:left="124" w:right="164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lastRenderedPageBreak/>
              <w:t>Умови призначення на посаду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49BF19EB" w14:textId="77777777" w:rsidTr="00BB5CCA">
        <w:trPr>
          <w:gridBefore w:val="1"/>
          <w:wBefore w:w="20" w:type="dxa"/>
        </w:trPr>
        <w:tc>
          <w:tcPr>
            <w:tcW w:w="9743" w:type="dxa"/>
            <w:vAlign w:val="center"/>
          </w:tcPr>
          <w:p w14:paraId="324986A4" w14:textId="77777777" w:rsidR="00382737" w:rsidRPr="00380FC5" w:rsidRDefault="00380FC5" w:rsidP="00380FC5">
            <w:pPr>
              <w:ind w:left="11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5A8C" w:rsidRPr="00380FC5">
              <w:rPr>
                <w:sz w:val="28"/>
                <w:szCs w:val="28"/>
              </w:rPr>
              <w:t>П</w:t>
            </w:r>
            <w:r w:rsidR="005869C3" w:rsidRPr="00380FC5">
              <w:rPr>
                <w:sz w:val="28"/>
                <w:szCs w:val="28"/>
              </w:rPr>
              <w:t xml:space="preserve">ризначення на посаду </w:t>
            </w:r>
            <w:r w:rsidR="00382737" w:rsidRPr="00380FC5">
              <w:rPr>
                <w:sz w:val="28"/>
                <w:szCs w:val="28"/>
              </w:rPr>
              <w:t>строков</w:t>
            </w:r>
            <w:r w:rsidR="005869C3" w:rsidRPr="00380FC5">
              <w:rPr>
                <w:sz w:val="28"/>
                <w:szCs w:val="28"/>
              </w:rPr>
              <w:t>е</w:t>
            </w:r>
            <w:r w:rsidR="00382737" w:rsidRPr="00380FC5">
              <w:rPr>
                <w:sz w:val="28"/>
                <w:szCs w:val="28"/>
              </w:rPr>
              <w:t xml:space="preserve">, у період дії воєнного стану без конкурсного відбору, </w:t>
            </w:r>
            <w:r w:rsidR="00382737" w:rsidRPr="00380FC5">
              <w:rPr>
                <w:sz w:val="28"/>
                <w:szCs w:val="28"/>
                <w:shd w:val="clear" w:color="auto" w:fill="FFFFFF"/>
              </w:rPr>
              <w:t>але не більше 12 місяців з дня припинення чи скасування воєнного стану</w:t>
            </w:r>
            <w:r w:rsidR="006F5A8C" w:rsidRPr="00380FC5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82737" w:rsidRPr="00064222" w14:paraId="4273CD13" w14:textId="77777777" w:rsidTr="00BB5CCA">
        <w:trPr>
          <w:gridBefore w:val="1"/>
          <w:wBefore w:w="20" w:type="dxa"/>
        </w:trPr>
        <w:tc>
          <w:tcPr>
            <w:tcW w:w="9743" w:type="dxa"/>
          </w:tcPr>
          <w:p w14:paraId="43522C21" w14:textId="77777777" w:rsidR="00382737" w:rsidRPr="00064222" w:rsidRDefault="005869C3" w:rsidP="00380FC5">
            <w:pPr>
              <w:spacing w:before="100" w:beforeAutospacing="1" w:after="100" w:afterAutospacing="1"/>
              <w:ind w:left="117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  <w:lang w:val="ru-RU"/>
              </w:rPr>
              <w:t xml:space="preserve"> </w:t>
            </w:r>
            <w:r w:rsidR="00382737" w:rsidRPr="00064222">
              <w:rPr>
                <w:b/>
                <w:sz w:val="28"/>
                <w:szCs w:val="28"/>
              </w:rPr>
              <w:t>Кваліфікаційні вимоги</w:t>
            </w:r>
            <w:r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2127B103" w14:textId="77777777" w:rsidTr="00BB5CCA">
        <w:trPr>
          <w:gridBefore w:val="1"/>
          <w:wBefore w:w="20" w:type="dxa"/>
        </w:trPr>
        <w:tc>
          <w:tcPr>
            <w:tcW w:w="9743" w:type="dxa"/>
          </w:tcPr>
          <w:p w14:paraId="6F8F18A2" w14:textId="5CAFDB47" w:rsidR="005869C3" w:rsidRDefault="00380FC5" w:rsidP="00380FC5">
            <w:pPr>
              <w:ind w:left="117" w:right="13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1735A0" w:rsidRPr="001735A0">
              <w:rPr>
                <w:rStyle w:val="rvts0"/>
                <w:sz w:val="28"/>
                <w:szCs w:val="28"/>
              </w:rPr>
              <w:t>Вища освіта ступеня не нижче магістра</w:t>
            </w:r>
            <w:r w:rsidR="005869C3" w:rsidRPr="00380FC5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14:paraId="2C08B36C" w14:textId="0A7BE485" w:rsidR="001735A0" w:rsidRPr="00380FC5" w:rsidRDefault="001735A0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35A0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років;</w:t>
            </w:r>
          </w:p>
          <w:p w14:paraId="5FB0EAAC" w14:textId="77777777" w:rsidR="005869C3" w:rsidRPr="00380FC5" w:rsidRDefault="00380FC5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ільне володіння державною мовою.</w:t>
            </w:r>
          </w:p>
        </w:tc>
      </w:tr>
      <w:tr w:rsidR="00BB5CCA" w:rsidRPr="00064222" w14:paraId="4BF78040" w14:textId="77777777" w:rsidTr="00BB5CCA">
        <w:tc>
          <w:tcPr>
            <w:tcW w:w="9763" w:type="dxa"/>
            <w:gridSpan w:val="2"/>
          </w:tcPr>
          <w:p w14:paraId="6A2C9907" w14:textId="77777777" w:rsidR="00BB5CCA" w:rsidRPr="00064222" w:rsidRDefault="00BB5CCA" w:rsidP="00606EB8">
            <w:pPr>
              <w:keepNext/>
              <w:keepLines/>
              <w:ind w:left="176" w:right="136"/>
              <w:rPr>
                <w:b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Професійні знання</w:t>
            </w:r>
            <w:r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BB5CCA" w:rsidRPr="00064222" w14:paraId="293AA9B7" w14:textId="77777777" w:rsidTr="00BB5CCA">
        <w:tc>
          <w:tcPr>
            <w:tcW w:w="9763" w:type="dxa"/>
            <w:gridSpan w:val="2"/>
          </w:tcPr>
          <w:p w14:paraId="710007DD" w14:textId="77777777" w:rsidR="00BB5CCA" w:rsidRPr="00064222" w:rsidRDefault="00BB5CCA" w:rsidP="00606EB8">
            <w:pPr>
              <w:keepNext/>
              <w:keepLines/>
              <w:spacing w:before="60" w:beforeAutospacing="1" w:afterAutospacing="1"/>
              <w:ind w:left="117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</w:t>
            </w:r>
            <w:r w:rsidRPr="00064222">
              <w:rPr>
                <w:sz w:val="28"/>
                <w:szCs w:val="28"/>
              </w:rPr>
              <w:t>нання законодавства</w:t>
            </w:r>
            <w:r w:rsidRPr="00064222">
              <w:rPr>
                <w:sz w:val="28"/>
                <w:szCs w:val="28"/>
                <w:lang w:val="ru-RU"/>
              </w:rPr>
              <w:t xml:space="preserve">: </w:t>
            </w:r>
            <w:r w:rsidRPr="00064222">
              <w:rPr>
                <w:sz w:val="28"/>
                <w:szCs w:val="28"/>
              </w:rPr>
              <w:t>Конституції України, Закону України “Про державну службу”, Закону України “Про запобігання корупції”</w:t>
            </w:r>
            <w:r w:rsidRPr="00064222">
              <w:rPr>
                <w:sz w:val="28"/>
                <w:szCs w:val="28"/>
                <w:lang w:val="ru-RU"/>
              </w:rPr>
              <w:t>;</w:t>
            </w:r>
          </w:p>
        </w:tc>
      </w:tr>
      <w:tr w:rsidR="00BB5CCA" w:rsidRPr="00064222" w14:paraId="3420E66F" w14:textId="77777777" w:rsidTr="00BB5CCA">
        <w:tc>
          <w:tcPr>
            <w:tcW w:w="9763" w:type="dxa"/>
            <w:gridSpan w:val="2"/>
          </w:tcPr>
          <w:p w14:paraId="4A8D91D8" w14:textId="23C7FA3A" w:rsidR="00BB5CCA" w:rsidRPr="00A96DF0" w:rsidRDefault="00BB5CCA" w:rsidP="00A96D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" w:right="33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</w:t>
            </w:r>
            <w:r w:rsidRPr="00064222">
              <w:rPr>
                <w:sz w:val="28"/>
                <w:szCs w:val="28"/>
              </w:rPr>
              <w:t>нання законодавства у сфері</w:t>
            </w:r>
            <w:r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</w:rPr>
              <w:t xml:space="preserve"> </w:t>
            </w:r>
            <w:r w:rsidR="00A96DF0" w:rsidRPr="00A96DF0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Закону України </w:t>
            </w:r>
            <w:r w:rsidR="00A96DF0" w:rsidRPr="00A96DF0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“</w:t>
            </w:r>
            <w:r w:rsidR="00A96DF0" w:rsidRPr="00A96DF0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Про охорону навколишнього природного середовища</w:t>
            </w:r>
            <w:r w:rsidR="00A96DF0" w:rsidRPr="00A96DF0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”</w:t>
            </w:r>
            <w:r w:rsidR="00A96DF0" w:rsidRPr="00A96DF0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;  Закону України </w:t>
            </w:r>
            <w:r w:rsidR="00A96DF0" w:rsidRPr="00A96DF0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“</w:t>
            </w:r>
            <w:r w:rsidR="00A96DF0" w:rsidRPr="00A96DF0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Про основні засади державного нагляду (контролю) у сфері господарської діяльності</w:t>
            </w:r>
            <w:r w:rsidR="00A96DF0" w:rsidRPr="00A96DF0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”</w:t>
            </w:r>
            <w:r w:rsidR="00A96DF0" w:rsidRPr="00A96DF0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="00A96DF0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A96DF0" w:rsidRPr="00A96DF0">
              <w:rPr>
                <w:rFonts w:eastAsia="Times New Roman"/>
                <w:sz w:val="28"/>
                <w:szCs w:val="28"/>
                <w:lang w:eastAsia="ru-RU"/>
              </w:rPr>
              <w:t>Закону України</w:t>
            </w:r>
            <w:r w:rsidR="00A96DF0" w:rsidRPr="00A96DF0">
              <w:rPr>
                <w:rFonts w:eastAsia="Times New Roman"/>
                <w:sz w:val="28"/>
                <w:szCs w:val="28"/>
                <w:lang w:val="ru-RU" w:eastAsia="ru-RU"/>
              </w:rPr>
              <w:t xml:space="preserve"> “</w:t>
            </w:r>
            <w:r w:rsidR="00A96DF0" w:rsidRPr="00A96DF0">
              <w:rPr>
                <w:rFonts w:eastAsia="Times New Roman"/>
                <w:sz w:val="28"/>
                <w:szCs w:val="28"/>
                <w:lang w:eastAsia="ru-RU"/>
              </w:rPr>
              <w:t>Про доступ до публічної інформації</w:t>
            </w:r>
            <w:r w:rsidR="00A96DF0" w:rsidRPr="00A96DF0">
              <w:rPr>
                <w:rFonts w:eastAsia="Times New Roman"/>
                <w:sz w:val="28"/>
                <w:szCs w:val="28"/>
                <w:lang w:val="ru-RU" w:eastAsia="ru-RU"/>
              </w:rPr>
              <w:t>”</w:t>
            </w:r>
            <w:r w:rsidR="00A96DF0" w:rsidRPr="00A96DF0">
              <w:rPr>
                <w:rFonts w:eastAsia="Times New Roman"/>
                <w:sz w:val="28"/>
                <w:szCs w:val="28"/>
                <w:lang w:eastAsia="ru-RU"/>
              </w:rPr>
              <w:t>;</w:t>
            </w:r>
            <w:r w:rsidR="00A96DF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96DF0" w:rsidRPr="00A96DF0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звернення громадян”;</w:t>
            </w:r>
            <w:r w:rsidR="00A96DF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96DF0" w:rsidRPr="00A96DF0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="00A96DF0" w:rsidRPr="00A96DF0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="00A96DF0" w:rsidRPr="00A96DF0">
              <w:rPr>
                <w:rFonts w:eastAsia="Times New Roman"/>
                <w:sz w:val="28"/>
                <w:szCs w:val="20"/>
                <w:lang w:eastAsia="ru-RU"/>
              </w:rPr>
              <w:t>Про відходи</w:t>
            </w:r>
            <w:r w:rsidR="00A96DF0" w:rsidRPr="00A96DF0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  <w:r w:rsidR="00A96DF0">
              <w:rPr>
                <w:rFonts w:eastAsia="Times New Roman"/>
                <w:sz w:val="28"/>
                <w:szCs w:val="20"/>
                <w:lang w:val="ru-RU" w:eastAsia="ru-RU"/>
              </w:rPr>
              <w:t xml:space="preserve"> </w:t>
            </w:r>
            <w:r w:rsidR="00284918" w:rsidRPr="00284918">
              <w:rPr>
                <w:rFonts w:eastAsia="Times New Roman"/>
                <w:sz w:val="28"/>
                <w:szCs w:val="20"/>
                <w:lang w:eastAsia="ru-RU"/>
              </w:rPr>
              <w:t>Земельний кодекс, Лісовий кодекс, Водний кодекс</w:t>
            </w:r>
            <w:r w:rsidR="00284918">
              <w:rPr>
                <w:rFonts w:eastAsia="Times New Roman"/>
                <w:sz w:val="28"/>
                <w:szCs w:val="20"/>
                <w:lang w:eastAsia="ru-RU"/>
              </w:rPr>
              <w:t>;</w:t>
            </w:r>
            <w:r w:rsidR="00284918" w:rsidRPr="00284918">
              <w:rPr>
                <w:rFonts w:eastAsia="Times New Roman"/>
                <w:sz w:val="28"/>
                <w:szCs w:val="20"/>
                <w:lang w:eastAsia="ru-RU"/>
              </w:rPr>
              <w:t xml:space="preserve"> </w:t>
            </w:r>
            <w:r w:rsidRPr="005524B2">
              <w:rPr>
                <w:sz w:val="28"/>
                <w:szCs w:val="28"/>
              </w:rPr>
              <w:t>Кодексу України про адміністративні правопорушення та іншого законодавства.</w:t>
            </w:r>
          </w:p>
        </w:tc>
      </w:tr>
      <w:tr w:rsidR="00BB5CCA" w:rsidRPr="00064222" w14:paraId="7026E0D7" w14:textId="77777777" w:rsidTr="00BB5CCA">
        <w:trPr>
          <w:gridBefore w:val="1"/>
          <w:wBefore w:w="20" w:type="dxa"/>
        </w:trPr>
        <w:tc>
          <w:tcPr>
            <w:tcW w:w="9743" w:type="dxa"/>
          </w:tcPr>
          <w:p w14:paraId="7FAECE22" w14:textId="69E0EA48" w:rsidR="00BB5CCA" w:rsidRDefault="00BB5CCA" w:rsidP="00BB5CCA">
            <w:pPr>
              <w:ind w:left="117" w:right="130"/>
              <w:jc w:val="both"/>
              <w:rPr>
                <w:rStyle w:val="rvts0"/>
                <w:sz w:val="28"/>
                <w:szCs w:val="28"/>
              </w:rPr>
            </w:pPr>
            <w:r w:rsidRPr="00E7647D">
              <w:rPr>
                <w:b/>
                <w:sz w:val="28"/>
                <w:szCs w:val="28"/>
              </w:rPr>
              <w:t>Перелік документів, які необхідно надати кандидатам:</w:t>
            </w:r>
          </w:p>
        </w:tc>
      </w:tr>
      <w:tr w:rsidR="00BB5CCA" w:rsidRPr="00064222" w14:paraId="329D7254" w14:textId="77777777" w:rsidTr="00BB5CCA">
        <w:trPr>
          <w:gridBefore w:val="1"/>
          <w:wBefore w:w="20" w:type="dxa"/>
        </w:trPr>
        <w:tc>
          <w:tcPr>
            <w:tcW w:w="9743" w:type="dxa"/>
          </w:tcPr>
          <w:p w14:paraId="62DC25A7" w14:textId="7488C025" w:rsidR="00BB5CCA" w:rsidRDefault="00BB5CCA" w:rsidP="00BB5CCA">
            <w:pPr>
              <w:ind w:left="117" w:right="130"/>
              <w:jc w:val="both"/>
              <w:rPr>
                <w:rStyle w:val="rvts0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7647D">
              <w:rPr>
                <w:sz w:val="28"/>
                <w:szCs w:val="28"/>
              </w:rPr>
              <w:t xml:space="preserve">езюме встановленого зразка відповідно до Порядку проведення конкурсу на зайняття посад державної служби, затвердженого постановою </w:t>
            </w:r>
            <w:r>
              <w:rPr>
                <w:sz w:val="28"/>
                <w:szCs w:val="28"/>
              </w:rPr>
              <w:t>Кабінету Міністрів України від 25 березня 2016 року № 246; документи, що підтверджують наявність громадянства України; документи про відповідну освіту.</w:t>
            </w:r>
          </w:p>
        </w:tc>
      </w:tr>
      <w:tr w:rsidR="00BB5CCA" w:rsidRPr="00064222" w14:paraId="5D3F58F1" w14:textId="77777777" w:rsidTr="00BB5CCA">
        <w:trPr>
          <w:gridBefore w:val="1"/>
          <w:wBefore w:w="20" w:type="dxa"/>
        </w:trPr>
        <w:tc>
          <w:tcPr>
            <w:tcW w:w="9743" w:type="dxa"/>
          </w:tcPr>
          <w:p w14:paraId="79B2D918" w14:textId="63916C7B" w:rsidR="00BB5CCA" w:rsidRDefault="00BB5CCA" w:rsidP="00BB5CCA">
            <w:pPr>
              <w:ind w:left="117" w:right="130"/>
              <w:jc w:val="both"/>
              <w:rPr>
                <w:rStyle w:val="rvts0"/>
                <w:sz w:val="28"/>
                <w:szCs w:val="28"/>
              </w:rPr>
            </w:pPr>
            <w:r w:rsidRPr="00F034F7">
              <w:rPr>
                <w:b/>
                <w:sz w:val="28"/>
                <w:szCs w:val="28"/>
              </w:rPr>
              <w:t>Строк подачі документів:</w:t>
            </w:r>
          </w:p>
        </w:tc>
      </w:tr>
      <w:tr w:rsidR="00BB5CCA" w:rsidRPr="00064222" w14:paraId="64943FEE" w14:textId="77777777" w:rsidTr="00BB5CCA">
        <w:trPr>
          <w:gridBefore w:val="1"/>
          <w:wBefore w:w="20" w:type="dxa"/>
        </w:trPr>
        <w:tc>
          <w:tcPr>
            <w:tcW w:w="9743" w:type="dxa"/>
          </w:tcPr>
          <w:p w14:paraId="1C9DDF44" w14:textId="1FE17255" w:rsidR="002201A0" w:rsidRDefault="00BB5CCA" w:rsidP="00BB5CCA">
            <w:pPr>
              <w:ind w:left="117" w:right="130"/>
              <w:jc w:val="both"/>
              <w:rPr>
                <w:bCs/>
                <w:sz w:val="28"/>
                <w:szCs w:val="28"/>
              </w:rPr>
            </w:pPr>
            <w:r w:rsidRPr="00BB5CCA">
              <w:rPr>
                <w:bCs/>
                <w:sz w:val="28"/>
                <w:szCs w:val="28"/>
              </w:rPr>
              <w:t xml:space="preserve">Документи можна подати </w:t>
            </w:r>
            <w:r w:rsidR="0004251C" w:rsidRPr="00BB5CCA">
              <w:rPr>
                <w:bCs/>
                <w:sz w:val="28"/>
                <w:szCs w:val="28"/>
              </w:rPr>
              <w:t xml:space="preserve">з </w:t>
            </w:r>
            <w:r w:rsidR="0004251C" w:rsidRPr="00B767FF">
              <w:rPr>
                <w:bCs/>
                <w:sz w:val="28"/>
                <w:szCs w:val="28"/>
                <w:lang w:val="ru-RU"/>
              </w:rPr>
              <w:t xml:space="preserve">04 </w:t>
            </w:r>
            <w:r w:rsidR="0004251C">
              <w:rPr>
                <w:bCs/>
                <w:sz w:val="28"/>
                <w:szCs w:val="28"/>
              </w:rPr>
              <w:t xml:space="preserve">червня </w:t>
            </w:r>
            <w:r w:rsidR="0004251C" w:rsidRPr="00BB5CCA">
              <w:rPr>
                <w:bCs/>
                <w:sz w:val="28"/>
                <w:szCs w:val="28"/>
              </w:rPr>
              <w:t>202</w:t>
            </w:r>
            <w:r w:rsidR="0004251C">
              <w:rPr>
                <w:bCs/>
                <w:sz w:val="28"/>
                <w:szCs w:val="28"/>
              </w:rPr>
              <w:t>5</w:t>
            </w:r>
            <w:r w:rsidR="0004251C" w:rsidRPr="00BB5CCA">
              <w:rPr>
                <w:bCs/>
                <w:sz w:val="28"/>
                <w:szCs w:val="28"/>
              </w:rPr>
              <w:t xml:space="preserve"> року до </w:t>
            </w:r>
            <w:r w:rsidR="0004251C">
              <w:rPr>
                <w:bCs/>
                <w:sz w:val="28"/>
                <w:szCs w:val="28"/>
              </w:rPr>
              <w:t>18 червня</w:t>
            </w:r>
            <w:r w:rsidR="0004251C" w:rsidRPr="00BB5CCA">
              <w:rPr>
                <w:bCs/>
                <w:sz w:val="28"/>
                <w:szCs w:val="28"/>
              </w:rPr>
              <w:t xml:space="preserve"> 202</w:t>
            </w:r>
            <w:r w:rsidR="0004251C">
              <w:rPr>
                <w:bCs/>
                <w:sz w:val="28"/>
                <w:szCs w:val="28"/>
              </w:rPr>
              <w:t>5</w:t>
            </w:r>
            <w:r w:rsidR="0004251C" w:rsidRPr="00BB5CCA">
              <w:rPr>
                <w:bCs/>
                <w:sz w:val="28"/>
                <w:szCs w:val="28"/>
              </w:rPr>
              <w:t xml:space="preserve"> року </w:t>
            </w:r>
            <w:r w:rsidRPr="00BB5CCA">
              <w:rPr>
                <w:bCs/>
                <w:sz w:val="28"/>
                <w:szCs w:val="28"/>
              </w:rPr>
              <w:t xml:space="preserve">на електронну адресу: ekocadrychn12@ukr.net.   </w:t>
            </w:r>
          </w:p>
          <w:p w14:paraId="2C50E239" w14:textId="0EB6F9E8" w:rsidR="00BB5CCA" w:rsidRPr="00BB5CCA" w:rsidRDefault="00BB5CCA" w:rsidP="00BB5CCA">
            <w:pPr>
              <w:ind w:left="117" w:right="130"/>
              <w:jc w:val="both"/>
              <w:rPr>
                <w:bCs/>
                <w:sz w:val="28"/>
                <w:szCs w:val="28"/>
              </w:rPr>
            </w:pPr>
            <w:r w:rsidRPr="00BB5CCA">
              <w:rPr>
                <w:bCs/>
                <w:sz w:val="28"/>
                <w:szCs w:val="28"/>
              </w:rPr>
              <w:t xml:space="preserve">                                                       </w:t>
            </w:r>
          </w:p>
          <w:p w14:paraId="38851570" w14:textId="45042BE4" w:rsidR="00BB5CCA" w:rsidRPr="00F034F7" w:rsidRDefault="00BB5CCA" w:rsidP="00BB5CCA">
            <w:pPr>
              <w:ind w:left="117" w:right="130"/>
              <w:jc w:val="both"/>
              <w:rPr>
                <w:b/>
                <w:sz w:val="28"/>
                <w:szCs w:val="28"/>
              </w:rPr>
            </w:pPr>
            <w:r w:rsidRPr="00BB5CCA">
              <w:rPr>
                <w:bCs/>
                <w:sz w:val="28"/>
                <w:szCs w:val="28"/>
              </w:rPr>
              <w:t xml:space="preserve">Додаткову інформацію можна отримати у АТРОЩЕНКО Інни Петрівни – </w:t>
            </w:r>
            <w:r w:rsidR="00CC77C8">
              <w:rPr>
                <w:bCs/>
                <w:sz w:val="28"/>
                <w:szCs w:val="28"/>
              </w:rPr>
              <w:t xml:space="preserve">в.о. завідувача </w:t>
            </w:r>
            <w:r w:rsidRPr="00BB5CCA">
              <w:rPr>
                <w:bCs/>
                <w:sz w:val="28"/>
                <w:szCs w:val="28"/>
              </w:rPr>
              <w:t>сектору  управління персоналом за телефоном (0462) 677-964.</w:t>
            </w:r>
          </w:p>
        </w:tc>
      </w:tr>
    </w:tbl>
    <w:p w14:paraId="579974CE" w14:textId="77777777" w:rsidR="004A10A8" w:rsidRPr="00064222" w:rsidRDefault="004A10A8" w:rsidP="0017085F">
      <w:pPr>
        <w:rPr>
          <w:sz w:val="28"/>
          <w:szCs w:val="28"/>
        </w:rPr>
      </w:pPr>
    </w:p>
    <w:sectPr w:rsidR="004A10A8" w:rsidRPr="00064222" w:rsidSect="00CC1989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672C"/>
    <w:multiLevelType w:val="hybridMultilevel"/>
    <w:tmpl w:val="878A58B0"/>
    <w:lvl w:ilvl="0" w:tplc="5296CF70">
      <w:start w:val="5"/>
      <w:numFmt w:val="bullet"/>
      <w:lvlText w:val="-"/>
      <w:lvlJc w:val="left"/>
      <w:pPr>
        <w:ind w:left="48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 w15:restartNumberingAfterBreak="0">
    <w:nsid w:val="1AD16EE3"/>
    <w:multiLevelType w:val="hybridMultilevel"/>
    <w:tmpl w:val="7C2C181E"/>
    <w:lvl w:ilvl="0" w:tplc="0422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FD70805"/>
    <w:multiLevelType w:val="hybridMultilevel"/>
    <w:tmpl w:val="F5C2D04A"/>
    <w:lvl w:ilvl="0" w:tplc="46DC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DA08A0"/>
    <w:multiLevelType w:val="hybridMultilevel"/>
    <w:tmpl w:val="96E205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657" w:hanging="360"/>
      </w:pPr>
    </w:lvl>
    <w:lvl w:ilvl="1">
      <w:start w:val="1"/>
      <w:numFmt w:val="bullet"/>
      <w:lvlText w:val="o"/>
      <w:lvlJc w:val="left"/>
      <w:pPr>
        <w:ind w:left="13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77563">
    <w:abstractNumId w:val="10"/>
  </w:num>
  <w:num w:numId="2" w16cid:durableId="623729703">
    <w:abstractNumId w:val="8"/>
  </w:num>
  <w:num w:numId="3" w16cid:durableId="1730884395">
    <w:abstractNumId w:val="2"/>
  </w:num>
  <w:num w:numId="4" w16cid:durableId="1781337367">
    <w:abstractNumId w:val="7"/>
  </w:num>
  <w:num w:numId="5" w16cid:durableId="582835234">
    <w:abstractNumId w:val="6"/>
  </w:num>
  <w:num w:numId="6" w16cid:durableId="227806280">
    <w:abstractNumId w:val="9"/>
  </w:num>
  <w:num w:numId="7" w16cid:durableId="887305905">
    <w:abstractNumId w:val="4"/>
  </w:num>
  <w:num w:numId="8" w16cid:durableId="2043705589">
    <w:abstractNumId w:val="11"/>
  </w:num>
  <w:num w:numId="9" w16cid:durableId="141776473">
    <w:abstractNumId w:val="1"/>
  </w:num>
  <w:num w:numId="10" w16cid:durableId="1727533924">
    <w:abstractNumId w:val="3"/>
  </w:num>
  <w:num w:numId="11" w16cid:durableId="686178297">
    <w:abstractNumId w:val="0"/>
  </w:num>
  <w:num w:numId="12" w16cid:durableId="55712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87"/>
    <w:rsid w:val="0000446D"/>
    <w:rsid w:val="000266EB"/>
    <w:rsid w:val="000316FE"/>
    <w:rsid w:val="00033439"/>
    <w:rsid w:val="00033C33"/>
    <w:rsid w:val="0004251C"/>
    <w:rsid w:val="00047206"/>
    <w:rsid w:val="00054627"/>
    <w:rsid w:val="00064222"/>
    <w:rsid w:val="00066013"/>
    <w:rsid w:val="00066D0F"/>
    <w:rsid w:val="00067B2C"/>
    <w:rsid w:val="00080739"/>
    <w:rsid w:val="000A2BC1"/>
    <w:rsid w:val="000A61C1"/>
    <w:rsid w:val="000A7AF0"/>
    <w:rsid w:val="000C4549"/>
    <w:rsid w:val="000C746E"/>
    <w:rsid w:val="000D04A8"/>
    <w:rsid w:val="000D3CE9"/>
    <w:rsid w:val="000E6553"/>
    <w:rsid w:val="000F6F1A"/>
    <w:rsid w:val="00104699"/>
    <w:rsid w:val="00107818"/>
    <w:rsid w:val="00114956"/>
    <w:rsid w:val="001151D7"/>
    <w:rsid w:val="00123B64"/>
    <w:rsid w:val="00123D86"/>
    <w:rsid w:val="001247B9"/>
    <w:rsid w:val="00152D3E"/>
    <w:rsid w:val="00155D94"/>
    <w:rsid w:val="001564DB"/>
    <w:rsid w:val="0017085F"/>
    <w:rsid w:val="001735A0"/>
    <w:rsid w:val="00173762"/>
    <w:rsid w:val="001878E8"/>
    <w:rsid w:val="001F248C"/>
    <w:rsid w:val="001F4D3D"/>
    <w:rsid w:val="001F7247"/>
    <w:rsid w:val="00205534"/>
    <w:rsid w:val="002112D8"/>
    <w:rsid w:val="00212B10"/>
    <w:rsid w:val="002201A0"/>
    <w:rsid w:val="00231D87"/>
    <w:rsid w:val="00236548"/>
    <w:rsid w:val="00251AB8"/>
    <w:rsid w:val="002523DB"/>
    <w:rsid w:val="002534F1"/>
    <w:rsid w:val="0025491C"/>
    <w:rsid w:val="002561D9"/>
    <w:rsid w:val="002745F3"/>
    <w:rsid w:val="00280B7E"/>
    <w:rsid w:val="00282084"/>
    <w:rsid w:val="00284918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6480"/>
    <w:rsid w:val="002F759D"/>
    <w:rsid w:val="003102A1"/>
    <w:rsid w:val="00313F1F"/>
    <w:rsid w:val="00315E53"/>
    <w:rsid w:val="003255D4"/>
    <w:rsid w:val="003268AE"/>
    <w:rsid w:val="0032699A"/>
    <w:rsid w:val="003347F8"/>
    <w:rsid w:val="00337D71"/>
    <w:rsid w:val="003505F0"/>
    <w:rsid w:val="00353294"/>
    <w:rsid w:val="0035412D"/>
    <w:rsid w:val="00357165"/>
    <w:rsid w:val="00362B3B"/>
    <w:rsid w:val="003633F9"/>
    <w:rsid w:val="00371950"/>
    <w:rsid w:val="00374EF4"/>
    <w:rsid w:val="0037612E"/>
    <w:rsid w:val="00377172"/>
    <w:rsid w:val="00380FC5"/>
    <w:rsid w:val="00382737"/>
    <w:rsid w:val="0038737A"/>
    <w:rsid w:val="003A5617"/>
    <w:rsid w:val="003B5B1A"/>
    <w:rsid w:val="003B6E85"/>
    <w:rsid w:val="00413B9D"/>
    <w:rsid w:val="00416CEB"/>
    <w:rsid w:val="00427FFD"/>
    <w:rsid w:val="0046383A"/>
    <w:rsid w:val="00471809"/>
    <w:rsid w:val="00474F76"/>
    <w:rsid w:val="0048296A"/>
    <w:rsid w:val="00482BF4"/>
    <w:rsid w:val="00485ECE"/>
    <w:rsid w:val="004A0D8E"/>
    <w:rsid w:val="004A10A8"/>
    <w:rsid w:val="004C5A9A"/>
    <w:rsid w:val="004E772E"/>
    <w:rsid w:val="004F5082"/>
    <w:rsid w:val="00502751"/>
    <w:rsid w:val="00507D10"/>
    <w:rsid w:val="00515923"/>
    <w:rsid w:val="0052565F"/>
    <w:rsid w:val="00527382"/>
    <w:rsid w:val="00533387"/>
    <w:rsid w:val="00537B4B"/>
    <w:rsid w:val="005524B2"/>
    <w:rsid w:val="005556CB"/>
    <w:rsid w:val="00571F32"/>
    <w:rsid w:val="00581919"/>
    <w:rsid w:val="005869C3"/>
    <w:rsid w:val="00587EBF"/>
    <w:rsid w:val="00596B35"/>
    <w:rsid w:val="005A028D"/>
    <w:rsid w:val="005A7DB4"/>
    <w:rsid w:val="005B2D8B"/>
    <w:rsid w:val="005C40EA"/>
    <w:rsid w:val="005C6763"/>
    <w:rsid w:val="005D002E"/>
    <w:rsid w:val="005D27E5"/>
    <w:rsid w:val="005D51C0"/>
    <w:rsid w:val="005D6F13"/>
    <w:rsid w:val="005E76F0"/>
    <w:rsid w:val="005F4F7A"/>
    <w:rsid w:val="005F54D9"/>
    <w:rsid w:val="00600DCD"/>
    <w:rsid w:val="00611CB2"/>
    <w:rsid w:val="00621A9D"/>
    <w:rsid w:val="0062633A"/>
    <w:rsid w:val="00660CB1"/>
    <w:rsid w:val="0067084B"/>
    <w:rsid w:val="00675C21"/>
    <w:rsid w:val="006769D9"/>
    <w:rsid w:val="00677D86"/>
    <w:rsid w:val="00685236"/>
    <w:rsid w:val="006A396A"/>
    <w:rsid w:val="006D3F25"/>
    <w:rsid w:val="006D6AC1"/>
    <w:rsid w:val="006F5A8C"/>
    <w:rsid w:val="006F65E0"/>
    <w:rsid w:val="007007BA"/>
    <w:rsid w:val="00701DC3"/>
    <w:rsid w:val="00701E9B"/>
    <w:rsid w:val="00703877"/>
    <w:rsid w:val="0072240D"/>
    <w:rsid w:val="0072578B"/>
    <w:rsid w:val="00736AEF"/>
    <w:rsid w:val="0073767A"/>
    <w:rsid w:val="00761D82"/>
    <w:rsid w:val="0076302F"/>
    <w:rsid w:val="00774483"/>
    <w:rsid w:val="00775688"/>
    <w:rsid w:val="00782CCD"/>
    <w:rsid w:val="007903BF"/>
    <w:rsid w:val="0079293C"/>
    <w:rsid w:val="007A2B50"/>
    <w:rsid w:val="007A60F6"/>
    <w:rsid w:val="007B0208"/>
    <w:rsid w:val="007B5388"/>
    <w:rsid w:val="007C1BBB"/>
    <w:rsid w:val="007C38ED"/>
    <w:rsid w:val="007C3B69"/>
    <w:rsid w:val="007D37B5"/>
    <w:rsid w:val="007D3D21"/>
    <w:rsid w:val="007D7C05"/>
    <w:rsid w:val="007E45CA"/>
    <w:rsid w:val="00803373"/>
    <w:rsid w:val="00805FE9"/>
    <w:rsid w:val="008164D5"/>
    <w:rsid w:val="008302FF"/>
    <w:rsid w:val="00846B87"/>
    <w:rsid w:val="00885AA9"/>
    <w:rsid w:val="00894986"/>
    <w:rsid w:val="008A375E"/>
    <w:rsid w:val="008B3FF0"/>
    <w:rsid w:val="008B4ACF"/>
    <w:rsid w:val="008E2AA7"/>
    <w:rsid w:val="008E3F0D"/>
    <w:rsid w:val="008F1ECE"/>
    <w:rsid w:val="00910C8A"/>
    <w:rsid w:val="0091451A"/>
    <w:rsid w:val="00914AB2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C1068"/>
    <w:rsid w:val="009D577A"/>
    <w:rsid w:val="009E3613"/>
    <w:rsid w:val="009E5CC6"/>
    <w:rsid w:val="00A020E8"/>
    <w:rsid w:val="00A033B1"/>
    <w:rsid w:val="00A13B42"/>
    <w:rsid w:val="00A221D7"/>
    <w:rsid w:val="00A26DF2"/>
    <w:rsid w:val="00A41D3F"/>
    <w:rsid w:val="00A5216F"/>
    <w:rsid w:val="00A730A6"/>
    <w:rsid w:val="00A96DF0"/>
    <w:rsid w:val="00AA2DB6"/>
    <w:rsid w:val="00AB0F9D"/>
    <w:rsid w:val="00AC2D65"/>
    <w:rsid w:val="00AE7C75"/>
    <w:rsid w:val="00AF6E07"/>
    <w:rsid w:val="00AF7C49"/>
    <w:rsid w:val="00B02986"/>
    <w:rsid w:val="00B07338"/>
    <w:rsid w:val="00B107F1"/>
    <w:rsid w:val="00B1463A"/>
    <w:rsid w:val="00B21F1E"/>
    <w:rsid w:val="00B429C5"/>
    <w:rsid w:val="00B572F5"/>
    <w:rsid w:val="00B77090"/>
    <w:rsid w:val="00BA1595"/>
    <w:rsid w:val="00BB5CCA"/>
    <w:rsid w:val="00BC20A1"/>
    <w:rsid w:val="00BD34FE"/>
    <w:rsid w:val="00BD4C11"/>
    <w:rsid w:val="00BD7985"/>
    <w:rsid w:val="00BE55EF"/>
    <w:rsid w:val="00C03EE2"/>
    <w:rsid w:val="00C0432A"/>
    <w:rsid w:val="00C16652"/>
    <w:rsid w:val="00C179B7"/>
    <w:rsid w:val="00C33052"/>
    <w:rsid w:val="00C42E68"/>
    <w:rsid w:val="00C43185"/>
    <w:rsid w:val="00C5734A"/>
    <w:rsid w:val="00C6427E"/>
    <w:rsid w:val="00C66373"/>
    <w:rsid w:val="00C71A0A"/>
    <w:rsid w:val="00C723A1"/>
    <w:rsid w:val="00C81045"/>
    <w:rsid w:val="00C85C85"/>
    <w:rsid w:val="00C87CA1"/>
    <w:rsid w:val="00C95790"/>
    <w:rsid w:val="00CA56AE"/>
    <w:rsid w:val="00CB710C"/>
    <w:rsid w:val="00CC1989"/>
    <w:rsid w:val="00CC77C8"/>
    <w:rsid w:val="00CD4013"/>
    <w:rsid w:val="00CE1E97"/>
    <w:rsid w:val="00CE43A2"/>
    <w:rsid w:val="00CE77A6"/>
    <w:rsid w:val="00CF3102"/>
    <w:rsid w:val="00D07653"/>
    <w:rsid w:val="00D10233"/>
    <w:rsid w:val="00D11247"/>
    <w:rsid w:val="00D1162A"/>
    <w:rsid w:val="00D12C59"/>
    <w:rsid w:val="00D14D26"/>
    <w:rsid w:val="00D2701F"/>
    <w:rsid w:val="00D336BE"/>
    <w:rsid w:val="00D35A38"/>
    <w:rsid w:val="00D42997"/>
    <w:rsid w:val="00D43650"/>
    <w:rsid w:val="00D43AE6"/>
    <w:rsid w:val="00D47C5B"/>
    <w:rsid w:val="00D52A94"/>
    <w:rsid w:val="00D52FD6"/>
    <w:rsid w:val="00D72EB6"/>
    <w:rsid w:val="00D7415D"/>
    <w:rsid w:val="00D75D68"/>
    <w:rsid w:val="00D804DA"/>
    <w:rsid w:val="00D8100A"/>
    <w:rsid w:val="00D87515"/>
    <w:rsid w:val="00D93CA1"/>
    <w:rsid w:val="00DA35F1"/>
    <w:rsid w:val="00DA4AE9"/>
    <w:rsid w:val="00DB6E65"/>
    <w:rsid w:val="00DF5B00"/>
    <w:rsid w:val="00E01000"/>
    <w:rsid w:val="00E0224B"/>
    <w:rsid w:val="00E036CF"/>
    <w:rsid w:val="00E254F2"/>
    <w:rsid w:val="00E3110A"/>
    <w:rsid w:val="00E350C3"/>
    <w:rsid w:val="00E3556A"/>
    <w:rsid w:val="00E50256"/>
    <w:rsid w:val="00E50C3F"/>
    <w:rsid w:val="00E70998"/>
    <w:rsid w:val="00E7647D"/>
    <w:rsid w:val="00E847DA"/>
    <w:rsid w:val="00E93E23"/>
    <w:rsid w:val="00E96A38"/>
    <w:rsid w:val="00E97C71"/>
    <w:rsid w:val="00EA168D"/>
    <w:rsid w:val="00EA250D"/>
    <w:rsid w:val="00EA4331"/>
    <w:rsid w:val="00EA6A0D"/>
    <w:rsid w:val="00EB31BE"/>
    <w:rsid w:val="00EC24AD"/>
    <w:rsid w:val="00EC3C05"/>
    <w:rsid w:val="00EC645A"/>
    <w:rsid w:val="00ED5A98"/>
    <w:rsid w:val="00ED71EA"/>
    <w:rsid w:val="00EF38B9"/>
    <w:rsid w:val="00F0059E"/>
    <w:rsid w:val="00F019B7"/>
    <w:rsid w:val="00F034F7"/>
    <w:rsid w:val="00F03AE0"/>
    <w:rsid w:val="00F04E30"/>
    <w:rsid w:val="00F1217E"/>
    <w:rsid w:val="00F34A1C"/>
    <w:rsid w:val="00F37158"/>
    <w:rsid w:val="00F37D37"/>
    <w:rsid w:val="00F4441F"/>
    <w:rsid w:val="00F7312D"/>
    <w:rsid w:val="00F74770"/>
    <w:rsid w:val="00F92E60"/>
    <w:rsid w:val="00F96F57"/>
    <w:rsid w:val="00FA57DD"/>
    <w:rsid w:val="00FA5944"/>
    <w:rsid w:val="00FB70DA"/>
    <w:rsid w:val="00FC0A6D"/>
    <w:rsid w:val="00FD3C61"/>
    <w:rsid w:val="00FF11CB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F399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C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и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20">
    <w:name w:val="Основной текст2"/>
    <w:basedOn w:val="a"/>
    <w:rsid w:val="00FC0A6D"/>
    <w:pPr>
      <w:widowControl w:val="0"/>
      <w:shd w:val="clear" w:color="auto" w:fill="FFFFFF"/>
      <w:spacing w:line="221" w:lineRule="exact"/>
      <w:ind w:hanging="1920"/>
      <w:jc w:val="both"/>
    </w:pPr>
    <w:rPr>
      <w:rFonts w:eastAsia="Times New Roman"/>
      <w:sz w:val="18"/>
      <w:szCs w:val="18"/>
      <w:lang w:val="ru-RU" w:eastAsia="ru-RU"/>
    </w:rPr>
  </w:style>
  <w:style w:type="character" w:styleId="ad">
    <w:name w:val="Hyperlink"/>
    <w:basedOn w:val="a0"/>
    <w:uiPriority w:val="99"/>
    <w:unhideWhenUsed/>
    <w:rsid w:val="006F5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BFAC3-75DC-4E6B-9EB1-6BAB471C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6887</Words>
  <Characters>3927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2024-01-08T10:36:00Z</cp:lastPrinted>
  <dcterms:created xsi:type="dcterms:W3CDTF">2021-04-07T07:09:00Z</dcterms:created>
  <dcterms:modified xsi:type="dcterms:W3CDTF">2025-06-03T12:07:00Z</dcterms:modified>
</cp:coreProperties>
</file>